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CB2DE1" w14:textId="4E8C4E7C" w:rsidR="00333265" w:rsidRDefault="007F433D">
      <w:pPr>
        <w:rPr>
          <w:rtl/>
        </w:rPr>
      </w:pP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64BF1768" wp14:editId="1880E697">
            <wp:simplePos x="0" y="0"/>
            <wp:positionH relativeFrom="column">
              <wp:posOffset>288925</wp:posOffset>
            </wp:positionH>
            <wp:positionV relativeFrom="paragraph">
              <wp:posOffset>85090</wp:posOffset>
            </wp:positionV>
            <wp:extent cx="2618740" cy="632460"/>
            <wp:effectExtent l="0" t="0" r="0" b="0"/>
            <wp:wrapNone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740" cy="632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bCs/>
          <w:noProof/>
          <w:color w:val="800000"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54991ABC" wp14:editId="2B3D2527">
            <wp:simplePos x="0" y="0"/>
            <wp:positionH relativeFrom="column">
              <wp:posOffset>6948805</wp:posOffset>
            </wp:positionH>
            <wp:positionV relativeFrom="paragraph">
              <wp:posOffset>39370</wp:posOffset>
            </wp:positionV>
            <wp:extent cx="2514600" cy="678180"/>
            <wp:effectExtent l="0" t="0" r="0" b="762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678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82FE7D" w14:textId="13B2D46E" w:rsidR="00441F46" w:rsidRPr="00441F46" w:rsidRDefault="00441F46" w:rsidP="00441F46"/>
    <w:p w14:paraId="15BDF258" w14:textId="77777777" w:rsidR="007F433D" w:rsidRPr="007F433D" w:rsidRDefault="007F433D" w:rsidP="00441F46">
      <w:pPr>
        <w:rPr>
          <w:sz w:val="2"/>
          <w:szCs w:val="2"/>
          <w:rtl/>
        </w:rPr>
      </w:pPr>
    </w:p>
    <w:p w14:paraId="250C7CE5" w14:textId="3788F547" w:rsidR="00441F46" w:rsidRDefault="00A2107C" w:rsidP="00A2107C">
      <w:pPr>
        <w:jc w:val="center"/>
        <w:rPr>
          <w:rtl/>
        </w:rPr>
      </w:pPr>
      <w:r>
        <w:rPr>
          <w:noProof/>
        </w:rPr>
        <w:drawing>
          <wp:inline distT="0" distB="0" distL="0" distR="0" wp14:anchorId="54DA3771" wp14:editId="64E4C5E6">
            <wp:extent cx="9166860" cy="2252733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5214" cy="2267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366DC7" w14:textId="77777777" w:rsidR="00A2107C" w:rsidRPr="00441F46" w:rsidRDefault="00A2107C" w:rsidP="00A2107C">
      <w:pPr>
        <w:jc w:val="center"/>
        <w:rPr>
          <w:rFonts w:hint="cs"/>
          <w:rtl/>
        </w:rPr>
      </w:pPr>
    </w:p>
    <w:p w14:paraId="074EB13F" w14:textId="77777777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proofErr w:type="gramStart"/>
      <w:r w:rsidRPr="00A2107C">
        <w:rPr>
          <w:rFonts w:ascii="Arial" w:eastAsia="Times New Roman" w:hAnsi="Arial" w:cs="Arial"/>
          <w:b/>
          <w:bCs/>
          <w:color w:val="993300"/>
          <w:sz w:val="24"/>
          <w:szCs w:val="24"/>
          <w:lang w:val="ru-RU"/>
        </w:rPr>
        <w:t>ВНИМАНИЕ :</w:t>
      </w:r>
      <w:proofErr w:type="gramEnd"/>
    </w:p>
    <w:p w14:paraId="70F27F12" w14:textId="77777777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1. Цены даны в долларах 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США .</w:t>
      </w:r>
      <w:proofErr w:type="gramEnd"/>
    </w:p>
    <w:p w14:paraId="52AEE3F5" w14:textId="77777777" w:rsid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2. В случае задержки на паспортном 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контроле ,</w:t>
      </w:r>
      <w:proofErr w:type="gramEnd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изменения рейса или по любой другой причине не состыковки с представителем фирмы 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</w:p>
    <w:p w14:paraId="3B99E9F6" w14:textId="38482ED9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  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в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аэропорту – звонить по телефону срочной 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связи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+</w:t>
      </w:r>
      <w:proofErr w:type="gramEnd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972-546656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>250</w:t>
      </w:r>
    </w:p>
    <w:p w14:paraId="1AB14F65" w14:textId="77777777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3. Групповой трансфер предполагает ожидание до 2-х часов с момента выхода из аэропорта</w:t>
      </w:r>
    </w:p>
    <w:p w14:paraId="1F3FA50B" w14:textId="77777777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4. В связи с новыми правилами во 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время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A2107C">
        <w:rPr>
          <w:rFonts w:ascii="Arial" w:eastAsia="Times New Roman" w:hAnsi="Arial" w:cs="Arial"/>
          <w:b/>
          <w:bCs/>
          <w:color w:val="FF0000"/>
          <w:sz w:val="24"/>
          <w:szCs w:val="24"/>
        </w:rPr>
        <w:t>COVID</w:t>
      </w:r>
      <w:proofErr w:type="gramEnd"/>
      <w:r w:rsidRPr="00A2107C">
        <w:rPr>
          <w:rFonts w:ascii="Arial" w:eastAsia="Times New Roman" w:hAnsi="Arial" w:cs="Arial"/>
          <w:b/>
          <w:bCs/>
          <w:color w:val="FF0000"/>
          <w:sz w:val="24"/>
          <w:szCs w:val="24"/>
          <w:lang w:val="ru-RU"/>
        </w:rPr>
        <w:t>-19</w:t>
      </w:r>
      <w:r w:rsidRPr="00A2107C">
        <w:rPr>
          <w:rFonts w:ascii="Arial" w:eastAsia="Times New Roman" w:hAnsi="Arial" w:cs="Arial"/>
          <w:b/>
          <w:bCs/>
          <w:color w:val="FF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встреча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производится на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выходе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из аэропорта 23 ворота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2 этаже.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подняться на</w:t>
      </w:r>
    </w:p>
    <w:p w14:paraId="63AE42C8" w14:textId="77777777" w:rsid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лифте на 2 этаж на выходе будет ждать водитель с табличкой "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b/>
          <w:bCs/>
          <w:color w:val="000000"/>
          <w:sz w:val="24"/>
          <w:szCs w:val="24"/>
        </w:rPr>
        <w:t>Rubin</w:t>
      </w:r>
      <w:r w:rsidRPr="00A2107C">
        <w:rPr>
          <w:rFonts w:ascii="Arial" w:eastAsia="Times New Roman" w:hAnsi="Arial" w:cs="Arial"/>
          <w:b/>
          <w:bCs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b/>
          <w:bCs/>
          <w:color w:val="000000"/>
          <w:sz w:val="24"/>
          <w:szCs w:val="24"/>
        </w:rPr>
        <w:t>Tourism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"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просьба</w:t>
      </w:r>
      <w:proofErr w:type="gramEnd"/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связываться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по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spell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вотсапу</w:t>
      </w:r>
      <w:proofErr w:type="spellEnd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+972 546656250 </w:t>
      </w:r>
    </w:p>
    <w:p w14:paraId="3362DDF7" w14:textId="4959B220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  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после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прохождения</w:t>
      </w:r>
      <w:proofErr w:type="gramEnd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паспортного контроля</w:t>
      </w:r>
    </w:p>
    <w:p w14:paraId="7FC883EC" w14:textId="77777777" w:rsid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5. Трансферы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выполняемые компанией " 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limo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Circle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-</w:t>
      </w:r>
      <w:proofErr w:type="spellStart"/>
      <w:r w:rsidRPr="00A2107C">
        <w:rPr>
          <w:rFonts w:ascii="Arial" w:eastAsia="Times New Roman" w:hAnsi="Arial" w:cs="Arial"/>
          <w:color w:val="000000"/>
          <w:sz w:val="24"/>
          <w:szCs w:val="24"/>
        </w:rPr>
        <w:t>Seshir</w:t>
      </w:r>
      <w:proofErr w:type="spellEnd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"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на Мертвое море в случае ночных рейсов с 22-00 до 06-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00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возможно</w:t>
      </w:r>
      <w:proofErr w:type="gramEnd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</w:p>
    <w:p w14:paraId="17FC8D13" w14:textId="30F12E40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    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ожидание</w:t>
      </w:r>
      <w:r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более 2 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часов .</w:t>
      </w:r>
      <w:proofErr w:type="gramEnd"/>
    </w:p>
    <w:p w14:paraId="4EBCBF15" w14:textId="77777777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6. 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Туристам</w:t>
      </w:r>
      <w:proofErr w:type="gramEnd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не вышедшим в течении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2.20 часов после посадки самолета деньги за трансфер не возвращаются. Возможен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трансфер на</w:t>
      </w:r>
    </w:p>
    <w:p w14:paraId="39FB76C6" w14:textId="77777777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более позднее время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за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дополнительную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плату.</w:t>
      </w:r>
    </w:p>
    <w:p w14:paraId="7F086437" w14:textId="77777777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7. Компания оставляет за собою право изменить цены, поставив в известность партнеров, в случае изменения курса доллара или</w:t>
      </w:r>
    </w:p>
    <w:p w14:paraId="7FF98D75" w14:textId="22F13FE5" w:rsidR="00A2107C" w:rsidRPr="00A2107C" w:rsidRDefault="00A2107C" w:rsidP="00A2107C">
      <w:pPr>
        <w:bidi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ru-RU"/>
        </w:rPr>
      </w:pP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</w:rPr>
        <w:t> </w:t>
      </w:r>
      <w:proofErr w:type="gramStart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существенных </w:t>
      </w:r>
      <w:r w:rsidR="007E0713" w:rsidRPr="007E0713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</w:t>
      </w:r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>изменении</w:t>
      </w:r>
      <w:proofErr w:type="gramEnd"/>
      <w:r w:rsidRPr="00A2107C">
        <w:rPr>
          <w:rFonts w:ascii="Arial" w:eastAsia="Times New Roman" w:hAnsi="Arial" w:cs="Arial"/>
          <w:color w:val="000000"/>
          <w:sz w:val="24"/>
          <w:szCs w:val="24"/>
          <w:lang w:val="ru-RU"/>
        </w:rPr>
        <w:t xml:space="preserve"> на рынке Израиля</w:t>
      </w:r>
    </w:p>
    <w:p w14:paraId="5FBEF0AF" w14:textId="66344D0F" w:rsidR="00441F46" w:rsidRPr="00A2107C" w:rsidRDefault="00441F46" w:rsidP="00A2107C">
      <w:pPr>
        <w:pStyle w:val="NormalWeb"/>
        <w:spacing w:before="0" w:beforeAutospacing="0" w:after="0" w:afterAutospacing="0"/>
        <w:rPr>
          <w:rtl/>
        </w:rPr>
      </w:pPr>
    </w:p>
    <w:sectPr w:rsidR="00441F46" w:rsidRPr="00A2107C" w:rsidSect="00BF642F">
      <w:pgSz w:w="16838" w:h="11906" w:orient="landscape"/>
      <w:pgMar w:top="142" w:right="536" w:bottom="142" w:left="567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340929" w14:textId="77777777" w:rsidR="00373C94" w:rsidRDefault="00373C94" w:rsidP="00EB7728">
      <w:pPr>
        <w:spacing w:after="0" w:line="240" w:lineRule="auto"/>
      </w:pPr>
      <w:r>
        <w:separator/>
      </w:r>
    </w:p>
  </w:endnote>
  <w:endnote w:type="continuationSeparator" w:id="0">
    <w:p w14:paraId="73A59319" w14:textId="77777777" w:rsidR="00373C94" w:rsidRDefault="00373C94" w:rsidP="00EB7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D9617" w14:textId="77777777" w:rsidR="00373C94" w:rsidRDefault="00373C94" w:rsidP="00EB7728">
      <w:pPr>
        <w:spacing w:after="0" w:line="240" w:lineRule="auto"/>
      </w:pPr>
      <w:r>
        <w:separator/>
      </w:r>
    </w:p>
  </w:footnote>
  <w:footnote w:type="continuationSeparator" w:id="0">
    <w:p w14:paraId="739FFF8B" w14:textId="77777777" w:rsidR="00373C94" w:rsidRDefault="00373C94" w:rsidP="00EB77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FA9"/>
    <w:rsid w:val="00225AEE"/>
    <w:rsid w:val="00250F5B"/>
    <w:rsid w:val="00333265"/>
    <w:rsid w:val="00373C94"/>
    <w:rsid w:val="00441F46"/>
    <w:rsid w:val="0049534A"/>
    <w:rsid w:val="00666C8F"/>
    <w:rsid w:val="007E0713"/>
    <w:rsid w:val="007F433D"/>
    <w:rsid w:val="00A2107C"/>
    <w:rsid w:val="00AB1FA9"/>
    <w:rsid w:val="00AC0593"/>
    <w:rsid w:val="00BF642F"/>
    <w:rsid w:val="00C70270"/>
    <w:rsid w:val="00D74813"/>
    <w:rsid w:val="00EA3E9E"/>
    <w:rsid w:val="00EB7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24EF293"/>
  <w15:chartTrackingRefBased/>
  <w15:docId w15:val="{12FEF139-5815-4884-9D2C-0EF7E419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059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AC0593"/>
    <w:rPr>
      <w:rFonts w:ascii="Tahoma" w:hAnsi="Tahoma" w:cs="Tahoma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B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EB7728"/>
  </w:style>
  <w:style w:type="paragraph" w:styleId="a7">
    <w:name w:val="footer"/>
    <w:basedOn w:val="a"/>
    <w:link w:val="a8"/>
    <w:uiPriority w:val="99"/>
    <w:unhideWhenUsed/>
    <w:rsid w:val="00EB772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תחתונה תו"/>
    <w:basedOn w:val="a0"/>
    <w:link w:val="a7"/>
    <w:uiPriority w:val="99"/>
    <w:rsid w:val="00EB7728"/>
  </w:style>
  <w:style w:type="paragraph" w:styleId="NormalWeb">
    <w:name w:val="Normal (Web)"/>
    <w:basedOn w:val="a"/>
    <w:uiPriority w:val="99"/>
    <w:unhideWhenUsed/>
    <w:rsid w:val="007F433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7F43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CFB60-4ABC-47BE-AA5B-80DCC710E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191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user65</dc:creator>
  <cp:keywords/>
  <dc:description/>
  <cp:lastModifiedBy>ana-rubin</cp:lastModifiedBy>
  <cp:revision>11</cp:revision>
  <cp:lastPrinted>2020-01-27T12:27:00Z</cp:lastPrinted>
  <dcterms:created xsi:type="dcterms:W3CDTF">2022-01-12T16:24:00Z</dcterms:created>
  <dcterms:modified xsi:type="dcterms:W3CDTF">2022-01-12T17:48:00Z</dcterms:modified>
</cp:coreProperties>
</file>